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9199E" w14:textId="77777777" w:rsidR="00134FED" w:rsidRDefault="00134FED" w:rsidP="00391950"/>
    <w:p w14:paraId="0BC375E6" w14:textId="34C8AF4C" w:rsidR="005B1E06" w:rsidRDefault="00743DD6" w:rsidP="00391950">
      <w:r>
        <w:rPr>
          <w:noProof/>
        </w:rPr>
        <w:drawing>
          <wp:inline distT="0" distB="0" distL="0" distR="0" wp14:anchorId="11F9B507" wp14:editId="00CED1D4">
            <wp:extent cx="1781175" cy="911437"/>
            <wp:effectExtent l="0" t="0" r="0" b="317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8744" cy="91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C1388" w14:textId="3C5BA1E7" w:rsidR="0032304B" w:rsidRPr="0032304B" w:rsidRDefault="0032304B" w:rsidP="00F1195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2304B">
        <w:rPr>
          <w:rFonts w:ascii="Times New Roman" w:eastAsia="Calibri" w:hAnsi="Times New Roman" w:cs="Times New Roman"/>
          <w:b/>
          <w:sz w:val="24"/>
          <w:szCs w:val="24"/>
        </w:rPr>
        <w:t>PITCH EMAIL TEMPLATE</w:t>
      </w:r>
    </w:p>
    <w:p w14:paraId="44A656C5" w14:textId="77777777" w:rsidR="0032304B" w:rsidRDefault="0032304B" w:rsidP="00F11957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48EA2BD" w14:textId="7E71775D" w:rsidR="00F11957" w:rsidRPr="00EB7FC7" w:rsidRDefault="00F11957" w:rsidP="00F11957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EB7FC7">
        <w:rPr>
          <w:rFonts w:ascii="Times New Roman" w:eastAsia="Calibri" w:hAnsi="Times New Roman" w:cs="Times New Roman"/>
          <w:i/>
          <w:sz w:val="24"/>
          <w:szCs w:val="24"/>
        </w:rPr>
        <w:t xml:space="preserve">[Use an attention-grabbing subject line, e.g., </w:t>
      </w:r>
      <w:r w:rsidR="007B4B0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Protecting the Future of Youth in [Name of City, Town, County</w:t>
      </w:r>
      <w:r w:rsidR="0083638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,</w:t>
      </w:r>
      <w:r w:rsidR="007B4B0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or Reservation]; </w:t>
      </w:r>
      <w:r w:rsidR="00134FED">
        <w:rPr>
          <w:rFonts w:ascii="Times New Roman" w:eastAsia="Calibri" w:hAnsi="Times New Roman" w:cs="Times New Roman"/>
          <w:b/>
          <w:i/>
          <w:sz w:val="24"/>
          <w:szCs w:val="24"/>
        </w:rPr>
        <w:t>Underage Drinking Prevention Event</w:t>
      </w:r>
      <w:r w:rsidR="00556A6F">
        <w:rPr>
          <w:rFonts w:ascii="Times New Roman" w:eastAsia="Calibri" w:hAnsi="Times New Roman" w:cs="Times New Roman"/>
          <w:b/>
          <w:i/>
          <w:sz w:val="24"/>
          <w:szCs w:val="24"/>
        </w:rPr>
        <w:t>/Activity</w:t>
      </w:r>
      <w:r w:rsidR="00134FE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836388">
        <w:rPr>
          <w:rFonts w:ascii="Times New Roman" w:eastAsia="Calibri" w:hAnsi="Times New Roman" w:cs="Times New Roman"/>
          <w:b/>
          <w:i/>
          <w:sz w:val="24"/>
          <w:szCs w:val="24"/>
        </w:rPr>
        <w:t>S</w:t>
      </w:r>
      <w:r w:rsidR="007B4B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et for </w:t>
      </w:r>
      <w:r w:rsidR="00134FED">
        <w:rPr>
          <w:rFonts w:ascii="Times New Roman" w:eastAsia="Calibri" w:hAnsi="Times New Roman" w:cs="Times New Roman"/>
          <w:b/>
          <w:i/>
          <w:sz w:val="24"/>
          <w:szCs w:val="24"/>
        </w:rPr>
        <w:t>[Date]</w:t>
      </w:r>
      <w:r w:rsidR="007B4B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Important First Step</w:t>
      </w:r>
    </w:p>
    <w:p w14:paraId="4F06109D" w14:textId="77777777" w:rsidR="00F11957" w:rsidRPr="00EB7FC7" w:rsidRDefault="00F11957" w:rsidP="00F119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EEEEF25" w14:textId="44610665" w:rsidR="00134FED" w:rsidRDefault="00F11957" w:rsidP="00F119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B7FC7">
        <w:rPr>
          <w:rFonts w:ascii="Times New Roman" w:eastAsia="Calibri" w:hAnsi="Times New Roman" w:cs="Times New Roman"/>
          <w:sz w:val="24"/>
          <w:szCs w:val="24"/>
        </w:rPr>
        <w:t xml:space="preserve">Last year, </w:t>
      </w:r>
      <w:r w:rsidR="00EB79FF">
        <w:rPr>
          <w:rFonts w:ascii="Times New Roman" w:eastAsia="Calibri" w:hAnsi="Times New Roman" w:cs="Times New Roman"/>
          <w:sz w:val="24"/>
          <w:szCs w:val="24"/>
        </w:rPr>
        <w:t>[</w:t>
      </w:r>
      <w:r w:rsidR="00743DD6" w:rsidRPr="00743DD6">
        <w:rPr>
          <w:rFonts w:ascii="Times New Roman" w:eastAsia="Calibri" w:hAnsi="Times New Roman" w:cs="Times New Roman"/>
          <w:i/>
          <w:iCs/>
          <w:sz w:val="24"/>
          <w:szCs w:val="24"/>
        </w:rPr>
        <w:t>add a compelling data point on the toll of underage drinking in your community</w:t>
      </w:r>
      <w:r w:rsidR="00743DD6">
        <w:rPr>
          <w:rFonts w:ascii="Times New Roman" w:eastAsia="Calibri" w:hAnsi="Times New Roman" w:cs="Times New Roman"/>
          <w:i/>
          <w:iCs/>
          <w:sz w:val="24"/>
          <w:szCs w:val="24"/>
        </w:rPr>
        <w:t>; r</w:t>
      </w:r>
      <w:r w:rsidR="00391B34">
        <w:rPr>
          <w:rFonts w:ascii="Times New Roman" w:eastAsia="Calibri" w:hAnsi="Times New Roman" w:cs="Times New Roman"/>
          <w:i/>
          <w:sz w:val="24"/>
          <w:szCs w:val="24"/>
        </w:rPr>
        <w:t xml:space="preserve">eview the state data in the </w:t>
      </w:r>
      <w:hyperlink r:id="rId9" w:history="1">
        <w:r w:rsidR="00EB79FF" w:rsidRPr="00EB79FF">
          <w:rPr>
            <w:rStyle w:val="Hyperlink"/>
            <w:rFonts w:ascii="Times New Roman" w:eastAsia="Calibri" w:hAnsi="Times New Roman" w:cs="Times New Roman"/>
            <w:i/>
            <w:sz w:val="24"/>
            <w:szCs w:val="24"/>
          </w:rPr>
          <w:t>state resources</w:t>
        </w:r>
      </w:hyperlink>
      <w:r w:rsidR="00391B34">
        <w:rPr>
          <w:rFonts w:ascii="Times New Roman" w:eastAsia="Calibri" w:hAnsi="Times New Roman" w:cs="Times New Roman"/>
          <w:i/>
          <w:sz w:val="24"/>
          <w:szCs w:val="24"/>
        </w:rPr>
        <w:t xml:space="preserve"> section of the </w:t>
      </w:r>
      <w:r w:rsidR="00556A6F" w:rsidRPr="004766BB">
        <w:rPr>
          <w:rFonts w:ascii="Times New Roman" w:eastAsia="Calibri" w:hAnsi="Times New Roman" w:cs="Times New Roman"/>
          <w:iCs/>
          <w:sz w:val="24"/>
          <w:szCs w:val="24"/>
        </w:rPr>
        <w:t>Communities Talk</w:t>
      </w:r>
      <w:r w:rsidR="00EB79FF">
        <w:rPr>
          <w:rFonts w:ascii="Times New Roman" w:eastAsia="Calibri" w:hAnsi="Times New Roman" w:cs="Times New Roman"/>
          <w:i/>
          <w:sz w:val="24"/>
          <w:szCs w:val="24"/>
        </w:rPr>
        <w:t xml:space="preserve"> website</w:t>
      </w:r>
      <w:r w:rsidR="00391B34">
        <w:rPr>
          <w:rFonts w:ascii="Times New Roman" w:eastAsia="Calibri" w:hAnsi="Times New Roman" w:cs="Times New Roman"/>
          <w:i/>
          <w:sz w:val="24"/>
          <w:szCs w:val="24"/>
        </w:rPr>
        <w:t>.]</w:t>
      </w:r>
    </w:p>
    <w:p w14:paraId="6FD63109" w14:textId="2D35021C" w:rsidR="00134FED" w:rsidRPr="004766BB" w:rsidRDefault="00134FED" w:rsidP="00F11957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59EBCDE" w14:textId="7A8CFD23" w:rsidR="007B4B00" w:rsidRDefault="007B4B00" w:rsidP="00F119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Our community does not accept this, and we are taking meaningful steps to address underage drinking locally.</w:t>
      </w:r>
    </w:p>
    <w:p w14:paraId="155CC592" w14:textId="77777777" w:rsidR="007B4B00" w:rsidRDefault="007B4B00" w:rsidP="00F119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6B83CB7" w14:textId="5A4BD5FD" w:rsidR="00F11957" w:rsidRPr="00EB7FC7" w:rsidRDefault="00F11957" w:rsidP="00F119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B7FC7">
        <w:rPr>
          <w:rFonts w:ascii="Times New Roman" w:eastAsia="Calibri" w:hAnsi="Times New Roman" w:cs="Times New Roman"/>
          <w:sz w:val="24"/>
          <w:szCs w:val="24"/>
        </w:rPr>
        <w:t xml:space="preserve">Please join us on </w:t>
      </w:r>
      <w:r w:rsidRPr="00EB7FC7">
        <w:rPr>
          <w:rFonts w:ascii="Times New Roman" w:eastAsia="Calibri" w:hAnsi="Times New Roman" w:cs="Times New Roman"/>
          <w:i/>
          <w:sz w:val="24"/>
          <w:szCs w:val="24"/>
        </w:rPr>
        <w:t>[date and time of event</w:t>
      </w:r>
      <w:r w:rsidR="00556A6F">
        <w:rPr>
          <w:rFonts w:ascii="Times New Roman" w:eastAsia="Calibri" w:hAnsi="Times New Roman" w:cs="Times New Roman"/>
          <w:i/>
          <w:sz w:val="24"/>
          <w:szCs w:val="24"/>
        </w:rPr>
        <w:t xml:space="preserve"> or activity</w:t>
      </w:r>
      <w:r w:rsidRPr="00EB7FC7">
        <w:rPr>
          <w:rFonts w:ascii="Times New Roman" w:eastAsia="Calibri" w:hAnsi="Times New Roman" w:cs="Times New Roman"/>
          <w:i/>
          <w:sz w:val="24"/>
          <w:szCs w:val="24"/>
        </w:rPr>
        <w:t>]</w:t>
      </w:r>
      <w:r w:rsidRPr="00EB7FC7">
        <w:rPr>
          <w:rFonts w:ascii="Times New Roman" w:eastAsia="Calibri" w:hAnsi="Times New Roman" w:cs="Times New Roman"/>
          <w:sz w:val="24"/>
          <w:szCs w:val="24"/>
        </w:rPr>
        <w:t xml:space="preserve"> at </w:t>
      </w:r>
      <w:r w:rsidRPr="00EB7FC7">
        <w:rPr>
          <w:rFonts w:ascii="Times New Roman" w:eastAsia="Calibri" w:hAnsi="Times New Roman" w:cs="Times New Roman"/>
          <w:i/>
          <w:sz w:val="24"/>
          <w:szCs w:val="24"/>
        </w:rPr>
        <w:t xml:space="preserve">[location] </w:t>
      </w:r>
      <w:r w:rsidRPr="00836388">
        <w:rPr>
          <w:rFonts w:ascii="Times New Roman" w:eastAsia="Calibri" w:hAnsi="Times New Roman" w:cs="Times New Roman"/>
          <w:iCs/>
          <w:sz w:val="24"/>
          <w:szCs w:val="24"/>
        </w:rPr>
        <w:t>as</w:t>
      </w:r>
      <w:r w:rsidRPr="00EB7FC7">
        <w:rPr>
          <w:rFonts w:ascii="Times New Roman" w:eastAsia="Calibri" w:hAnsi="Times New Roman" w:cs="Times New Roman"/>
          <w:i/>
          <w:sz w:val="24"/>
          <w:szCs w:val="24"/>
        </w:rPr>
        <w:t xml:space="preserve"> [community]</w:t>
      </w:r>
      <w:r w:rsidR="00EB79FF">
        <w:rPr>
          <w:rFonts w:ascii="Times New Roman" w:eastAsia="Calibri" w:hAnsi="Times New Roman" w:cs="Times New Roman"/>
          <w:sz w:val="24"/>
          <w:szCs w:val="24"/>
        </w:rPr>
        <w:t xml:space="preserve"> comes together for an </w:t>
      </w:r>
      <w:r w:rsidR="00556A6F">
        <w:rPr>
          <w:rFonts w:ascii="Times New Roman" w:eastAsia="Calibri" w:hAnsi="Times New Roman" w:cs="Times New Roman"/>
          <w:sz w:val="24"/>
          <w:szCs w:val="24"/>
        </w:rPr>
        <w:t xml:space="preserve">activity </w:t>
      </w:r>
      <w:r w:rsidR="00EB79FF">
        <w:rPr>
          <w:rFonts w:ascii="Times New Roman" w:eastAsia="Calibri" w:hAnsi="Times New Roman" w:cs="Times New Roman"/>
          <w:sz w:val="24"/>
          <w:szCs w:val="24"/>
        </w:rPr>
        <w:t xml:space="preserve">as part of </w:t>
      </w:r>
      <w:r w:rsidR="00743DD6">
        <w:rPr>
          <w:rFonts w:ascii="Times New Roman" w:eastAsia="Calibri" w:hAnsi="Times New Roman" w:cs="Times New Roman"/>
          <w:sz w:val="24"/>
          <w:szCs w:val="24"/>
        </w:rPr>
        <w:t xml:space="preserve">the Substance Abuse and Mental Health Services Administration’s </w:t>
      </w:r>
      <w:r w:rsidR="00EB79FF" w:rsidRPr="00F27FC7">
        <w:rPr>
          <w:rFonts w:ascii="Times New Roman" w:eastAsia="Calibri" w:hAnsi="Times New Roman" w:cs="Times New Roman"/>
          <w:i/>
          <w:iCs/>
          <w:sz w:val="24"/>
          <w:szCs w:val="24"/>
        </w:rPr>
        <w:t>Communities Talk to Prevent Underage Drinking</w:t>
      </w:r>
      <w:r w:rsidRPr="00EB7FC7">
        <w:rPr>
          <w:rFonts w:ascii="Times New Roman" w:eastAsia="Calibri" w:hAnsi="Times New Roman" w:cs="Times New Roman"/>
          <w:sz w:val="24"/>
          <w:szCs w:val="24"/>
        </w:rPr>
        <w:t xml:space="preserve"> to discuss ways to </w:t>
      </w:r>
      <w:r w:rsidR="00EB79FF">
        <w:rPr>
          <w:rFonts w:ascii="Times New Roman" w:eastAsia="Calibri" w:hAnsi="Times New Roman" w:cs="Times New Roman"/>
          <w:sz w:val="24"/>
          <w:szCs w:val="24"/>
        </w:rPr>
        <w:t xml:space="preserve">improve </w:t>
      </w:r>
      <w:r w:rsidR="00556A6F">
        <w:rPr>
          <w:rFonts w:ascii="Times New Roman" w:eastAsia="Calibri" w:hAnsi="Times New Roman" w:cs="Times New Roman"/>
          <w:sz w:val="24"/>
          <w:szCs w:val="24"/>
        </w:rPr>
        <w:t xml:space="preserve">our community’s health and </w:t>
      </w:r>
      <w:r w:rsidR="00EB79FF">
        <w:rPr>
          <w:rFonts w:ascii="Times New Roman" w:eastAsia="Calibri" w:hAnsi="Times New Roman" w:cs="Times New Roman"/>
          <w:sz w:val="24"/>
          <w:szCs w:val="24"/>
        </w:rPr>
        <w:t>future</w:t>
      </w:r>
      <w:r w:rsidR="00556A6F">
        <w:rPr>
          <w:rFonts w:ascii="Times New Roman" w:eastAsia="Calibri" w:hAnsi="Times New Roman" w:cs="Times New Roman"/>
          <w:sz w:val="24"/>
          <w:szCs w:val="24"/>
        </w:rPr>
        <w:t>.</w:t>
      </w:r>
      <w:r w:rsidRPr="00EB7F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7FC7">
        <w:rPr>
          <w:rFonts w:ascii="Times New Roman" w:eastAsia="Calibri" w:hAnsi="Times New Roman" w:cs="Times New Roman"/>
          <w:i/>
          <w:sz w:val="24"/>
          <w:szCs w:val="24"/>
        </w:rPr>
        <w:t>[Add speaker notes, e.g., the Chief of Police will discuss current enforcement efforts and what more needs to be done to help prevent underage drinking consequences</w:t>
      </w:r>
      <w:r w:rsidR="00836388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EB7FC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36388">
        <w:rPr>
          <w:rFonts w:ascii="Times New Roman" w:eastAsia="Calibri" w:hAnsi="Times New Roman" w:cs="Times New Roman"/>
          <w:i/>
          <w:sz w:val="24"/>
          <w:szCs w:val="24"/>
        </w:rPr>
        <w:t>t</w:t>
      </w:r>
      <w:r w:rsidRPr="00EB7FC7">
        <w:rPr>
          <w:rFonts w:ascii="Times New Roman" w:eastAsia="Calibri" w:hAnsi="Times New Roman" w:cs="Times New Roman"/>
          <w:i/>
          <w:sz w:val="24"/>
          <w:szCs w:val="24"/>
        </w:rPr>
        <w:t xml:space="preserve">eens from </w:t>
      </w:r>
      <w:r w:rsidR="00743DD6">
        <w:rPr>
          <w:rFonts w:ascii="Times New Roman" w:eastAsia="Calibri" w:hAnsi="Times New Roman" w:cs="Times New Roman"/>
          <w:i/>
          <w:sz w:val="24"/>
          <w:szCs w:val="24"/>
        </w:rPr>
        <w:t>o</w:t>
      </w:r>
      <w:r w:rsidRPr="00EB7FC7">
        <w:rPr>
          <w:rFonts w:ascii="Times New Roman" w:eastAsia="Calibri" w:hAnsi="Times New Roman" w:cs="Times New Roman"/>
          <w:i/>
          <w:sz w:val="24"/>
          <w:szCs w:val="24"/>
        </w:rPr>
        <w:t xml:space="preserve">ur </w:t>
      </w:r>
      <w:r w:rsidR="00743DD6">
        <w:rPr>
          <w:rFonts w:ascii="Times New Roman" w:eastAsia="Calibri" w:hAnsi="Times New Roman" w:cs="Times New Roman"/>
          <w:i/>
          <w:sz w:val="24"/>
          <w:szCs w:val="24"/>
        </w:rPr>
        <w:t>hi</w:t>
      </w:r>
      <w:r w:rsidRPr="00EB7FC7">
        <w:rPr>
          <w:rFonts w:ascii="Times New Roman" w:eastAsia="Calibri" w:hAnsi="Times New Roman" w:cs="Times New Roman"/>
          <w:i/>
          <w:sz w:val="24"/>
          <w:szCs w:val="24"/>
        </w:rPr>
        <w:t xml:space="preserve">gh </w:t>
      </w:r>
      <w:r w:rsidR="00743DD6">
        <w:rPr>
          <w:rFonts w:ascii="Times New Roman" w:eastAsia="Calibri" w:hAnsi="Times New Roman" w:cs="Times New Roman"/>
          <w:i/>
          <w:sz w:val="24"/>
          <w:szCs w:val="24"/>
        </w:rPr>
        <w:t>s</w:t>
      </w:r>
      <w:r w:rsidRPr="00EB7FC7">
        <w:rPr>
          <w:rFonts w:ascii="Times New Roman" w:eastAsia="Calibri" w:hAnsi="Times New Roman" w:cs="Times New Roman"/>
          <w:i/>
          <w:sz w:val="24"/>
          <w:szCs w:val="24"/>
        </w:rPr>
        <w:t xml:space="preserve">chool will present the results of a survey they conducted on where </w:t>
      </w:r>
      <w:r w:rsidR="00743DD6">
        <w:rPr>
          <w:rFonts w:ascii="Times New Roman" w:eastAsia="Calibri" w:hAnsi="Times New Roman" w:cs="Times New Roman"/>
          <w:i/>
          <w:sz w:val="24"/>
          <w:szCs w:val="24"/>
        </w:rPr>
        <w:t>teens access alcohol</w:t>
      </w:r>
      <w:r w:rsidRPr="00EB7FC7">
        <w:rPr>
          <w:rFonts w:ascii="Times New Roman" w:eastAsia="Calibri" w:hAnsi="Times New Roman" w:cs="Times New Roman"/>
          <w:i/>
          <w:sz w:val="24"/>
          <w:szCs w:val="24"/>
        </w:rPr>
        <w:t>.]</w:t>
      </w:r>
      <w:r w:rsidRPr="00EB7F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4FDFE9D" w14:textId="77777777" w:rsidR="00F11957" w:rsidRPr="00EB7FC7" w:rsidRDefault="00F11957" w:rsidP="00F119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F1DA77A" w14:textId="7BB5309F" w:rsidR="00F11957" w:rsidRPr="00EB7FC7" w:rsidRDefault="00F11957" w:rsidP="00F119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B7FC7">
        <w:rPr>
          <w:rFonts w:ascii="Times New Roman" w:eastAsia="Calibri" w:hAnsi="Times New Roman" w:cs="Times New Roman"/>
          <w:sz w:val="24"/>
          <w:szCs w:val="24"/>
        </w:rPr>
        <w:t xml:space="preserve">I will be in touch </w:t>
      </w:r>
      <w:r w:rsidRPr="00EB7FC7">
        <w:rPr>
          <w:rFonts w:ascii="Times New Roman" w:eastAsia="Calibri" w:hAnsi="Times New Roman" w:cs="Times New Roman"/>
          <w:i/>
          <w:sz w:val="24"/>
          <w:szCs w:val="24"/>
        </w:rPr>
        <w:t>[1 week before the event]</w:t>
      </w:r>
      <w:r w:rsidRPr="00EB7FC7">
        <w:rPr>
          <w:rFonts w:ascii="Times New Roman" w:eastAsia="Calibri" w:hAnsi="Times New Roman" w:cs="Times New Roman"/>
          <w:sz w:val="24"/>
          <w:szCs w:val="24"/>
        </w:rPr>
        <w:t xml:space="preserve"> to confirm your </w:t>
      </w:r>
      <w:r w:rsidR="00743DD6">
        <w:rPr>
          <w:rFonts w:ascii="Times New Roman" w:eastAsia="Calibri" w:hAnsi="Times New Roman" w:cs="Times New Roman"/>
          <w:sz w:val="24"/>
          <w:szCs w:val="24"/>
        </w:rPr>
        <w:t xml:space="preserve">interest in joining this activity. </w:t>
      </w:r>
      <w:r w:rsidRPr="00EB7FC7">
        <w:rPr>
          <w:rFonts w:ascii="Times New Roman" w:eastAsia="Calibri" w:hAnsi="Times New Roman" w:cs="Times New Roman"/>
          <w:sz w:val="24"/>
          <w:szCs w:val="24"/>
        </w:rPr>
        <w:t xml:space="preserve">Please contact me at </w:t>
      </w:r>
      <w:r w:rsidRPr="00EB7FC7">
        <w:rPr>
          <w:rFonts w:ascii="Times New Roman" w:eastAsia="Calibri" w:hAnsi="Times New Roman" w:cs="Times New Roman"/>
          <w:i/>
          <w:sz w:val="24"/>
          <w:szCs w:val="24"/>
        </w:rPr>
        <w:t>[phone number]</w:t>
      </w:r>
      <w:r w:rsidRPr="00EB7FC7">
        <w:rPr>
          <w:rFonts w:ascii="Times New Roman" w:eastAsia="Calibri" w:hAnsi="Times New Roman" w:cs="Times New Roman"/>
          <w:sz w:val="24"/>
          <w:szCs w:val="24"/>
        </w:rPr>
        <w:t xml:space="preserve"> or </w:t>
      </w:r>
      <w:r w:rsidR="00EB79FF">
        <w:rPr>
          <w:rFonts w:ascii="Times New Roman" w:eastAsia="Calibri" w:hAnsi="Times New Roman" w:cs="Times New Roman"/>
          <w:i/>
          <w:sz w:val="24"/>
          <w:szCs w:val="24"/>
        </w:rPr>
        <w:t>[e</w:t>
      </w:r>
      <w:r w:rsidRPr="00EB7FC7">
        <w:rPr>
          <w:rFonts w:ascii="Times New Roman" w:eastAsia="Calibri" w:hAnsi="Times New Roman" w:cs="Times New Roman"/>
          <w:i/>
          <w:sz w:val="24"/>
          <w:szCs w:val="24"/>
        </w:rPr>
        <w:t>mail address]</w:t>
      </w:r>
      <w:r w:rsidRPr="00EB7FC7">
        <w:rPr>
          <w:rFonts w:ascii="Times New Roman" w:eastAsia="Calibri" w:hAnsi="Times New Roman" w:cs="Times New Roman"/>
          <w:sz w:val="24"/>
          <w:szCs w:val="24"/>
        </w:rPr>
        <w:t xml:space="preserve"> if I can answer any questions in the meantime.</w:t>
      </w:r>
    </w:p>
    <w:p w14:paraId="1FAEB004" w14:textId="77777777" w:rsidR="00F11957" w:rsidRPr="00391950" w:rsidRDefault="00F11957" w:rsidP="00391950"/>
    <w:sectPr w:rsidR="00F11957" w:rsidRPr="00391950" w:rsidSect="00932920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5DB76" w14:textId="77777777" w:rsidR="001767D5" w:rsidRDefault="001767D5" w:rsidP="00BE2B55">
      <w:pPr>
        <w:spacing w:after="0" w:line="240" w:lineRule="auto"/>
      </w:pPr>
      <w:r>
        <w:separator/>
      </w:r>
    </w:p>
  </w:endnote>
  <w:endnote w:type="continuationSeparator" w:id="0">
    <w:p w14:paraId="72431CC6" w14:textId="77777777" w:rsidR="001767D5" w:rsidRDefault="001767D5" w:rsidP="00BE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BaskerT">
    <w:altName w:val="URWBasker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DITJE+Helvetica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99FD9" w14:textId="77777777" w:rsidR="001767D5" w:rsidRDefault="001767D5" w:rsidP="00BE2B55">
      <w:pPr>
        <w:spacing w:after="0" w:line="240" w:lineRule="auto"/>
      </w:pPr>
      <w:r>
        <w:separator/>
      </w:r>
    </w:p>
  </w:footnote>
  <w:footnote w:type="continuationSeparator" w:id="0">
    <w:p w14:paraId="0680F060" w14:textId="77777777" w:rsidR="001767D5" w:rsidRDefault="001767D5" w:rsidP="00BE2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A15CC"/>
    <w:multiLevelType w:val="hybridMultilevel"/>
    <w:tmpl w:val="BC0E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63910"/>
    <w:multiLevelType w:val="hybridMultilevel"/>
    <w:tmpl w:val="CBDAE9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73266"/>
    <w:multiLevelType w:val="multilevel"/>
    <w:tmpl w:val="7AD6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6F7EBA"/>
    <w:multiLevelType w:val="multilevel"/>
    <w:tmpl w:val="07C8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893C81"/>
    <w:multiLevelType w:val="hybridMultilevel"/>
    <w:tmpl w:val="5DD88990"/>
    <w:lvl w:ilvl="0" w:tplc="ABF20154">
      <w:start w:val="10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D6AC8"/>
    <w:multiLevelType w:val="hybridMultilevel"/>
    <w:tmpl w:val="A226390C"/>
    <w:lvl w:ilvl="0" w:tplc="168C68E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57194"/>
    <w:multiLevelType w:val="hybridMultilevel"/>
    <w:tmpl w:val="2CDC43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078B6"/>
    <w:multiLevelType w:val="hybridMultilevel"/>
    <w:tmpl w:val="71A64E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77E2A"/>
    <w:multiLevelType w:val="hybridMultilevel"/>
    <w:tmpl w:val="2F8A4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C683D"/>
    <w:multiLevelType w:val="multilevel"/>
    <w:tmpl w:val="64F8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256FAD"/>
    <w:multiLevelType w:val="multilevel"/>
    <w:tmpl w:val="FBEC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9435D8"/>
    <w:multiLevelType w:val="multilevel"/>
    <w:tmpl w:val="9AAC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F1391B"/>
    <w:multiLevelType w:val="multilevel"/>
    <w:tmpl w:val="EE68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4119D5"/>
    <w:multiLevelType w:val="hybridMultilevel"/>
    <w:tmpl w:val="252EDB5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168C0"/>
    <w:multiLevelType w:val="hybridMultilevel"/>
    <w:tmpl w:val="5F20B1AA"/>
    <w:lvl w:ilvl="0" w:tplc="168C68E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A55BC"/>
    <w:multiLevelType w:val="hybridMultilevel"/>
    <w:tmpl w:val="CA50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D0BA2"/>
    <w:multiLevelType w:val="hybridMultilevel"/>
    <w:tmpl w:val="D1D2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A31D8"/>
    <w:multiLevelType w:val="hybridMultilevel"/>
    <w:tmpl w:val="C3E8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74372"/>
    <w:multiLevelType w:val="hybridMultilevel"/>
    <w:tmpl w:val="B0265248"/>
    <w:lvl w:ilvl="0" w:tplc="D8D88B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03971"/>
    <w:multiLevelType w:val="hybridMultilevel"/>
    <w:tmpl w:val="E6341DD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5F0B55"/>
    <w:multiLevelType w:val="multilevel"/>
    <w:tmpl w:val="DDDA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DE0DC1"/>
    <w:multiLevelType w:val="hybridMultilevel"/>
    <w:tmpl w:val="C2024412"/>
    <w:lvl w:ilvl="0" w:tplc="4E1C02EE">
      <w:start w:val="1"/>
      <w:numFmt w:val="decimal"/>
      <w:lvlText w:val="%1."/>
      <w:lvlJc w:val="left"/>
      <w:pPr>
        <w:ind w:left="900" w:hanging="360"/>
      </w:pPr>
      <w:rPr>
        <w:rFonts w:ascii="Calibri" w:hAnsi="Calibri" w:cs="Times New Roman" w:hint="default"/>
        <w:color w:val="0000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42381"/>
    <w:multiLevelType w:val="hybridMultilevel"/>
    <w:tmpl w:val="A3BE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83C35"/>
    <w:multiLevelType w:val="multilevel"/>
    <w:tmpl w:val="E9D4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30E5221"/>
    <w:multiLevelType w:val="multilevel"/>
    <w:tmpl w:val="0C36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1E2C31"/>
    <w:multiLevelType w:val="hybridMultilevel"/>
    <w:tmpl w:val="0FFA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50511"/>
    <w:multiLevelType w:val="hybridMultilevel"/>
    <w:tmpl w:val="23F26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56D00"/>
    <w:multiLevelType w:val="hybridMultilevel"/>
    <w:tmpl w:val="C16619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C204ED5"/>
    <w:multiLevelType w:val="multilevel"/>
    <w:tmpl w:val="2E7EF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120374"/>
    <w:multiLevelType w:val="hybridMultilevel"/>
    <w:tmpl w:val="5E765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722C4"/>
    <w:multiLevelType w:val="hybridMultilevel"/>
    <w:tmpl w:val="DDD8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B2E3D"/>
    <w:multiLevelType w:val="hybridMultilevel"/>
    <w:tmpl w:val="C156A118"/>
    <w:lvl w:ilvl="0" w:tplc="826ABCD4">
      <w:start w:val="1"/>
      <w:numFmt w:val="decimal"/>
      <w:lvlText w:val="%1."/>
      <w:lvlJc w:val="left"/>
      <w:pPr>
        <w:ind w:left="900" w:hanging="360"/>
      </w:pPr>
      <w:rPr>
        <w:rFonts w:ascii="Calibri" w:hAnsi="Calibri" w:cs="Times New Roman" w:hint="default"/>
        <w:color w:val="0000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E7518"/>
    <w:multiLevelType w:val="hybridMultilevel"/>
    <w:tmpl w:val="C4A232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E2872"/>
    <w:multiLevelType w:val="multilevel"/>
    <w:tmpl w:val="951E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C521DFB"/>
    <w:multiLevelType w:val="hybridMultilevel"/>
    <w:tmpl w:val="D3F4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8"/>
  </w:num>
  <w:num w:numId="5">
    <w:abstractNumId w:val="5"/>
  </w:num>
  <w:num w:numId="6">
    <w:abstractNumId w:val="14"/>
  </w:num>
  <w:num w:numId="7">
    <w:abstractNumId w:val="8"/>
  </w:num>
  <w:num w:numId="8">
    <w:abstractNumId w:val="0"/>
  </w:num>
  <w:num w:numId="9">
    <w:abstractNumId w:val="15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6"/>
  </w:num>
  <w:num w:numId="13">
    <w:abstractNumId w:val="4"/>
  </w:num>
  <w:num w:numId="14">
    <w:abstractNumId w:val="17"/>
  </w:num>
  <w:num w:numId="15">
    <w:abstractNumId w:val="2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2"/>
  </w:num>
  <w:num w:numId="19">
    <w:abstractNumId w:val="28"/>
  </w:num>
  <w:num w:numId="20">
    <w:abstractNumId w:val="3"/>
  </w:num>
  <w:num w:numId="21">
    <w:abstractNumId w:val="27"/>
  </w:num>
  <w:num w:numId="22">
    <w:abstractNumId w:val="30"/>
  </w:num>
  <w:num w:numId="23">
    <w:abstractNumId w:val="22"/>
  </w:num>
  <w:num w:numId="24">
    <w:abstractNumId w:val="25"/>
  </w:num>
  <w:num w:numId="25">
    <w:abstractNumId w:val="1"/>
  </w:num>
  <w:num w:numId="26">
    <w:abstractNumId w:val="6"/>
  </w:num>
  <w:num w:numId="27">
    <w:abstractNumId w:val="32"/>
  </w:num>
  <w:num w:numId="28">
    <w:abstractNumId w:val="7"/>
  </w:num>
  <w:num w:numId="29">
    <w:abstractNumId w:val="9"/>
  </w:num>
  <w:num w:numId="30">
    <w:abstractNumId w:val="34"/>
  </w:num>
  <w:num w:numId="31">
    <w:abstractNumId w:val="29"/>
  </w:num>
  <w:num w:numId="32">
    <w:abstractNumId w:val="23"/>
  </w:num>
  <w:num w:numId="33">
    <w:abstractNumId w:val="33"/>
  </w:num>
  <w:num w:numId="34">
    <w:abstractNumId w:val="16"/>
  </w:num>
  <w:num w:numId="35">
    <w:abstractNumId w:val="21"/>
  </w:num>
  <w:num w:numId="36">
    <w:abstractNumId w:val="21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635"/>
    <w:rsid w:val="00005D6F"/>
    <w:rsid w:val="00006939"/>
    <w:rsid w:val="00011F3C"/>
    <w:rsid w:val="000277E9"/>
    <w:rsid w:val="00044CE8"/>
    <w:rsid w:val="0005121E"/>
    <w:rsid w:val="000620AF"/>
    <w:rsid w:val="0006530E"/>
    <w:rsid w:val="00085649"/>
    <w:rsid w:val="00091027"/>
    <w:rsid w:val="000D00AA"/>
    <w:rsid w:val="000D2D64"/>
    <w:rsid w:val="001029B3"/>
    <w:rsid w:val="0010353B"/>
    <w:rsid w:val="00111F8A"/>
    <w:rsid w:val="00112890"/>
    <w:rsid w:val="00112EE8"/>
    <w:rsid w:val="0012395C"/>
    <w:rsid w:val="00134635"/>
    <w:rsid w:val="00134FED"/>
    <w:rsid w:val="001366B7"/>
    <w:rsid w:val="001767D5"/>
    <w:rsid w:val="001775D2"/>
    <w:rsid w:val="00190DF2"/>
    <w:rsid w:val="00197C48"/>
    <w:rsid w:val="001A29B2"/>
    <w:rsid w:val="001A48A8"/>
    <w:rsid w:val="001B3E49"/>
    <w:rsid w:val="001B4A40"/>
    <w:rsid w:val="001C0300"/>
    <w:rsid w:val="001E6D10"/>
    <w:rsid w:val="001F3336"/>
    <w:rsid w:val="002033C0"/>
    <w:rsid w:val="002038E0"/>
    <w:rsid w:val="00204383"/>
    <w:rsid w:val="00206DA7"/>
    <w:rsid w:val="002141D5"/>
    <w:rsid w:val="00220457"/>
    <w:rsid w:val="00240359"/>
    <w:rsid w:val="002452BA"/>
    <w:rsid w:val="00250DA6"/>
    <w:rsid w:val="00262DBB"/>
    <w:rsid w:val="002725E9"/>
    <w:rsid w:val="00272EE2"/>
    <w:rsid w:val="002A110C"/>
    <w:rsid w:val="002B37C5"/>
    <w:rsid w:val="002B5809"/>
    <w:rsid w:val="002B6416"/>
    <w:rsid w:val="002C0C8D"/>
    <w:rsid w:val="002C5B75"/>
    <w:rsid w:val="002D7DB7"/>
    <w:rsid w:val="002E0C78"/>
    <w:rsid w:val="002E5710"/>
    <w:rsid w:val="002E6FA2"/>
    <w:rsid w:val="002F28FC"/>
    <w:rsid w:val="003040FF"/>
    <w:rsid w:val="00313E33"/>
    <w:rsid w:val="00314F24"/>
    <w:rsid w:val="0032304B"/>
    <w:rsid w:val="003413A0"/>
    <w:rsid w:val="00350B7F"/>
    <w:rsid w:val="00363573"/>
    <w:rsid w:val="00372627"/>
    <w:rsid w:val="00390550"/>
    <w:rsid w:val="00391950"/>
    <w:rsid w:val="00391B34"/>
    <w:rsid w:val="00391CAB"/>
    <w:rsid w:val="00393BA9"/>
    <w:rsid w:val="003D36AC"/>
    <w:rsid w:val="003E38E9"/>
    <w:rsid w:val="003F0CE6"/>
    <w:rsid w:val="003F255F"/>
    <w:rsid w:val="0040092D"/>
    <w:rsid w:val="004455C6"/>
    <w:rsid w:val="00465ACC"/>
    <w:rsid w:val="00470772"/>
    <w:rsid w:val="004766BB"/>
    <w:rsid w:val="00482C95"/>
    <w:rsid w:val="00484D8A"/>
    <w:rsid w:val="004B2D66"/>
    <w:rsid w:val="004B3887"/>
    <w:rsid w:val="004B492E"/>
    <w:rsid w:val="004C1BF5"/>
    <w:rsid w:val="004C74CA"/>
    <w:rsid w:val="004E1343"/>
    <w:rsid w:val="004E5445"/>
    <w:rsid w:val="004F0A08"/>
    <w:rsid w:val="004F6F73"/>
    <w:rsid w:val="00513A2D"/>
    <w:rsid w:val="005206EA"/>
    <w:rsid w:val="00532B0D"/>
    <w:rsid w:val="00536C7A"/>
    <w:rsid w:val="00556A6F"/>
    <w:rsid w:val="00562378"/>
    <w:rsid w:val="00566076"/>
    <w:rsid w:val="00567F4E"/>
    <w:rsid w:val="0057028C"/>
    <w:rsid w:val="00573311"/>
    <w:rsid w:val="00590827"/>
    <w:rsid w:val="00595DFF"/>
    <w:rsid w:val="0059708F"/>
    <w:rsid w:val="005A0EAF"/>
    <w:rsid w:val="005B1E06"/>
    <w:rsid w:val="005C2DC2"/>
    <w:rsid w:val="005F0323"/>
    <w:rsid w:val="005F585A"/>
    <w:rsid w:val="006100A4"/>
    <w:rsid w:val="00611CA2"/>
    <w:rsid w:val="0062215B"/>
    <w:rsid w:val="00626935"/>
    <w:rsid w:val="00633133"/>
    <w:rsid w:val="00670303"/>
    <w:rsid w:val="00671EBB"/>
    <w:rsid w:val="00691A1A"/>
    <w:rsid w:val="006B0091"/>
    <w:rsid w:val="006B05AB"/>
    <w:rsid w:val="006B2418"/>
    <w:rsid w:val="006C105A"/>
    <w:rsid w:val="006D731E"/>
    <w:rsid w:val="006F7EA6"/>
    <w:rsid w:val="0070372C"/>
    <w:rsid w:val="00710482"/>
    <w:rsid w:val="00716910"/>
    <w:rsid w:val="00720490"/>
    <w:rsid w:val="00720BD0"/>
    <w:rsid w:val="00723DEE"/>
    <w:rsid w:val="00730ECE"/>
    <w:rsid w:val="00743DD6"/>
    <w:rsid w:val="00756482"/>
    <w:rsid w:val="00766C0D"/>
    <w:rsid w:val="00771F86"/>
    <w:rsid w:val="00774F9E"/>
    <w:rsid w:val="007760A7"/>
    <w:rsid w:val="007830C8"/>
    <w:rsid w:val="00797F58"/>
    <w:rsid w:val="007B4B00"/>
    <w:rsid w:val="007B6E65"/>
    <w:rsid w:val="007D0032"/>
    <w:rsid w:val="008022AB"/>
    <w:rsid w:val="00811A5A"/>
    <w:rsid w:val="008175FB"/>
    <w:rsid w:val="0082681B"/>
    <w:rsid w:val="00830E6E"/>
    <w:rsid w:val="00836388"/>
    <w:rsid w:val="008419AE"/>
    <w:rsid w:val="00842680"/>
    <w:rsid w:val="008510D2"/>
    <w:rsid w:val="008802CE"/>
    <w:rsid w:val="00886FE1"/>
    <w:rsid w:val="008874EB"/>
    <w:rsid w:val="008905F4"/>
    <w:rsid w:val="0089113F"/>
    <w:rsid w:val="0089241B"/>
    <w:rsid w:val="00893F70"/>
    <w:rsid w:val="008C555E"/>
    <w:rsid w:val="008F36D4"/>
    <w:rsid w:val="008F37C6"/>
    <w:rsid w:val="008F7122"/>
    <w:rsid w:val="009041DF"/>
    <w:rsid w:val="0091519F"/>
    <w:rsid w:val="009171D3"/>
    <w:rsid w:val="00932920"/>
    <w:rsid w:val="009705EB"/>
    <w:rsid w:val="009721A5"/>
    <w:rsid w:val="00974375"/>
    <w:rsid w:val="0099676A"/>
    <w:rsid w:val="009A3B71"/>
    <w:rsid w:val="009B3F90"/>
    <w:rsid w:val="00A03CC0"/>
    <w:rsid w:val="00A04C05"/>
    <w:rsid w:val="00A174FE"/>
    <w:rsid w:val="00A34DCB"/>
    <w:rsid w:val="00A37367"/>
    <w:rsid w:val="00A446DF"/>
    <w:rsid w:val="00A8067C"/>
    <w:rsid w:val="00A86D40"/>
    <w:rsid w:val="00A87B2E"/>
    <w:rsid w:val="00A91B4D"/>
    <w:rsid w:val="00AA01CA"/>
    <w:rsid w:val="00AA3E35"/>
    <w:rsid w:val="00AB62B5"/>
    <w:rsid w:val="00AF2CF2"/>
    <w:rsid w:val="00B02515"/>
    <w:rsid w:val="00B03E32"/>
    <w:rsid w:val="00B041BD"/>
    <w:rsid w:val="00B06EF2"/>
    <w:rsid w:val="00B07963"/>
    <w:rsid w:val="00B125BA"/>
    <w:rsid w:val="00B21C4D"/>
    <w:rsid w:val="00B524E7"/>
    <w:rsid w:val="00B67715"/>
    <w:rsid w:val="00B75459"/>
    <w:rsid w:val="00B8624B"/>
    <w:rsid w:val="00B90F4C"/>
    <w:rsid w:val="00B93B7F"/>
    <w:rsid w:val="00B958B9"/>
    <w:rsid w:val="00B972D5"/>
    <w:rsid w:val="00BA4B2D"/>
    <w:rsid w:val="00BB1E69"/>
    <w:rsid w:val="00BC3A3E"/>
    <w:rsid w:val="00BD7E0A"/>
    <w:rsid w:val="00BE273A"/>
    <w:rsid w:val="00BE2B55"/>
    <w:rsid w:val="00BE67E4"/>
    <w:rsid w:val="00BF681C"/>
    <w:rsid w:val="00C15543"/>
    <w:rsid w:val="00C17615"/>
    <w:rsid w:val="00C23F38"/>
    <w:rsid w:val="00C33411"/>
    <w:rsid w:val="00C54FDB"/>
    <w:rsid w:val="00C57B90"/>
    <w:rsid w:val="00C6695E"/>
    <w:rsid w:val="00C7343B"/>
    <w:rsid w:val="00C851C9"/>
    <w:rsid w:val="00C866C4"/>
    <w:rsid w:val="00C91CC2"/>
    <w:rsid w:val="00CA4D89"/>
    <w:rsid w:val="00CB20E9"/>
    <w:rsid w:val="00CB4B00"/>
    <w:rsid w:val="00CB7545"/>
    <w:rsid w:val="00CC7263"/>
    <w:rsid w:val="00CD2970"/>
    <w:rsid w:val="00CF23BA"/>
    <w:rsid w:val="00D109CB"/>
    <w:rsid w:val="00D16F8C"/>
    <w:rsid w:val="00D230F4"/>
    <w:rsid w:val="00D63886"/>
    <w:rsid w:val="00D65D34"/>
    <w:rsid w:val="00D76B83"/>
    <w:rsid w:val="00D80722"/>
    <w:rsid w:val="00D8089C"/>
    <w:rsid w:val="00D83D71"/>
    <w:rsid w:val="00D83F42"/>
    <w:rsid w:val="00D92128"/>
    <w:rsid w:val="00D95DE9"/>
    <w:rsid w:val="00DA657B"/>
    <w:rsid w:val="00DB30A1"/>
    <w:rsid w:val="00DB5922"/>
    <w:rsid w:val="00DB5B81"/>
    <w:rsid w:val="00DC2C90"/>
    <w:rsid w:val="00DC46F0"/>
    <w:rsid w:val="00DE3902"/>
    <w:rsid w:val="00DF2645"/>
    <w:rsid w:val="00DF3CEF"/>
    <w:rsid w:val="00DF47A3"/>
    <w:rsid w:val="00DF6DA9"/>
    <w:rsid w:val="00E001FD"/>
    <w:rsid w:val="00E00F43"/>
    <w:rsid w:val="00E073B5"/>
    <w:rsid w:val="00E22EC2"/>
    <w:rsid w:val="00E258E6"/>
    <w:rsid w:val="00E37B4A"/>
    <w:rsid w:val="00E43602"/>
    <w:rsid w:val="00E532BF"/>
    <w:rsid w:val="00E54AE0"/>
    <w:rsid w:val="00E72DDD"/>
    <w:rsid w:val="00E750A7"/>
    <w:rsid w:val="00E75797"/>
    <w:rsid w:val="00EA1EF1"/>
    <w:rsid w:val="00EA5DB1"/>
    <w:rsid w:val="00EA70E7"/>
    <w:rsid w:val="00EB79FF"/>
    <w:rsid w:val="00ED04C0"/>
    <w:rsid w:val="00ED4510"/>
    <w:rsid w:val="00EE0FEC"/>
    <w:rsid w:val="00EE23AB"/>
    <w:rsid w:val="00EE464E"/>
    <w:rsid w:val="00EE5E8B"/>
    <w:rsid w:val="00EF787C"/>
    <w:rsid w:val="00F11957"/>
    <w:rsid w:val="00F1642E"/>
    <w:rsid w:val="00F21033"/>
    <w:rsid w:val="00F241DD"/>
    <w:rsid w:val="00F27FC7"/>
    <w:rsid w:val="00F64F04"/>
    <w:rsid w:val="00F67562"/>
    <w:rsid w:val="00F7100D"/>
    <w:rsid w:val="00F72544"/>
    <w:rsid w:val="00F76140"/>
    <w:rsid w:val="00F77FB4"/>
    <w:rsid w:val="00F803A3"/>
    <w:rsid w:val="00F81302"/>
    <w:rsid w:val="00F96AD3"/>
    <w:rsid w:val="00FA6A32"/>
    <w:rsid w:val="00FC18D6"/>
    <w:rsid w:val="00FC3E9F"/>
    <w:rsid w:val="00FC6852"/>
    <w:rsid w:val="00FD108D"/>
    <w:rsid w:val="00FE6BEA"/>
    <w:rsid w:val="00FF2D55"/>
    <w:rsid w:val="00FF4F92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93CD89"/>
  <w15:docId w15:val="{F285D486-3B73-4F0A-A303-E2D272AB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13F"/>
  </w:style>
  <w:style w:type="paragraph" w:styleId="Heading1">
    <w:name w:val="heading 1"/>
    <w:basedOn w:val="Normal"/>
    <w:next w:val="Normal"/>
    <w:link w:val="Heading1Char"/>
    <w:uiPriority w:val="9"/>
    <w:qFormat/>
    <w:rsid w:val="00F725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72544"/>
    <w:pP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="Times New Roman"/>
      <w:b/>
      <w:color w:val="365F91" w:themeColor="accent1" w:themeShade="BF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6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3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7B4A"/>
    <w:rPr>
      <w:b/>
      <w:bCs/>
    </w:rPr>
  </w:style>
  <w:style w:type="paragraph" w:customStyle="1" w:styleId="vcard">
    <w:name w:val="vcard"/>
    <w:basedOn w:val="Normal"/>
    <w:rsid w:val="00A8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r">
    <w:name w:val="adr"/>
    <w:basedOn w:val="DefaultParagraphFont"/>
    <w:rsid w:val="00A86D40"/>
  </w:style>
  <w:style w:type="character" w:customStyle="1" w:styleId="street-address">
    <w:name w:val="street-address"/>
    <w:basedOn w:val="DefaultParagraphFont"/>
    <w:rsid w:val="00A86D40"/>
  </w:style>
  <w:style w:type="character" w:customStyle="1" w:styleId="locality">
    <w:name w:val="locality"/>
    <w:basedOn w:val="DefaultParagraphFont"/>
    <w:rsid w:val="00A86D40"/>
  </w:style>
  <w:style w:type="character" w:customStyle="1" w:styleId="separator">
    <w:name w:val="separator"/>
    <w:basedOn w:val="DefaultParagraphFont"/>
    <w:rsid w:val="00A86D40"/>
  </w:style>
  <w:style w:type="character" w:customStyle="1" w:styleId="region">
    <w:name w:val="region"/>
    <w:basedOn w:val="DefaultParagraphFont"/>
    <w:rsid w:val="00A86D40"/>
  </w:style>
  <w:style w:type="character" w:customStyle="1" w:styleId="postal-code">
    <w:name w:val="postal-code"/>
    <w:basedOn w:val="DefaultParagraphFont"/>
    <w:rsid w:val="00A86D40"/>
  </w:style>
  <w:style w:type="character" w:customStyle="1" w:styleId="tel">
    <w:name w:val="tel"/>
    <w:basedOn w:val="DefaultParagraphFont"/>
    <w:rsid w:val="00A86D40"/>
  </w:style>
  <w:style w:type="character" w:customStyle="1" w:styleId="type">
    <w:name w:val="type"/>
    <w:basedOn w:val="DefaultParagraphFont"/>
    <w:rsid w:val="00A86D40"/>
  </w:style>
  <w:style w:type="character" w:customStyle="1" w:styleId="Heading2Char">
    <w:name w:val="Heading 2 Char"/>
    <w:basedOn w:val="DefaultParagraphFont"/>
    <w:link w:val="Heading2"/>
    <w:uiPriority w:val="9"/>
    <w:rsid w:val="00F72544"/>
    <w:rPr>
      <w:rFonts w:asciiTheme="majorHAnsi" w:eastAsia="Times New Roman" w:hAnsiTheme="majorHAnsi" w:cs="Times New Roman"/>
      <w:b/>
      <w:color w:val="365F91" w:themeColor="accent1" w:themeShade="BF"/>
      <w:sz w:val="2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7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72544"/>
    <w:rPr>
      <w:rFonts w:asciiTheme="majorHAnsi" w:eastAsiaTheme="majorEastAsia" w:hAnsiTheme="majorHAnsi" w:cstheme="majorBidi"/>
      <w:b/>
      <w:bCs/>
      <w:color w:val="17365D" w:themeColor="text2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258E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E2B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2B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2B55"/>
    <w:rPr>
      <w:vertAlign w:val="superscript"/>
    </w:rPr>
  </w:style>
  <w:style w:type="character" w:customStyle="1" w:styleId="A10">
    <w:name w:val="A10"/>
    <w:uiPriority w:val="99"/>
    <w:rsid w:val="00BE2B55"/>
    <w:rPr>
      <w:rFonts w:cs="URWBaskerT"/>
      <w:color w:val="251A05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5809"/>
    <w:rPr>
      <w:color w:val="800080" w:themeColor="followedHyperlink"/>
      <w:u w:val="single"/>
    </w:rPr>
  </w:style>
  <w:style w:type="paragraph" w:customStyle="1" w:styleId="Default">
    <w:name w:val="Default"/>
    <w:rsid w:val="00B8624B"/>
    <w:pPr>
      <w:autoSpaceDE w:val="0"/>
      <w:autoSpaceDN w:val="0"/>
      <w:adjustRightInd w:val="0"/>
      <w:spacing w:after="0" w:line="240" w:lineRule="auto"/>
    </w:pPr>
    <w:rPr>
      <w:rFonts w:ascii="TDITJE+Helvetica-Condensed" w:hAnsi="TDITJE+Helvetica-Condensed" w:cs="TDITJE+Helvetica-Condensed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B8624B"/>
    <w:pPr>
      <w:spacing w:line="240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B8624B"/>
    <w:pPr>
      <w:spacing w:line="240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B86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B8624B"/>
    <w:rPr>
      <w:rFonts w:cs="TDITJE+Helvetica-Condensed"/>
      <w:color w:val="002357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830E6E"/>
    <w:pPr>
      <w:spacing w:line="240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830E6E"/>
    <w:rPr>
      <w:rFonts w:cs="TDITJE+Helvetica-Condensed"/>
      <w:color w:val="002357"/>
      <w:sz w:val="18"/>
      <w:szCs w:val="18"/>
    </w:rPr>
  </w:style>
  <w:style w:type="paragraph" w:customStyle="1" w:styleId="description">
    <w:name w:val="description"/>
    <w:basedOn w:val="Normal"/>
    <w:rsid w:val="00EE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595D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1A48A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590827"/>
  </w:style>
  <w:style w:type="character" w:customStyle="1" w:styleId="name">
    <w:name w:val="name"/>
    <w:basedOn w:val="DefaultParagraphFont"/>
    <w:rsid w:val="00F803A3"/>
  </w:style>
  <w:style w:type="character" w:customStyle="1" w:styleId="contrib-degrees">
    <w:name w:val="contrib-degrees"/>
    <w:basedOn w:val="DefaultParagraphFont"/>
    <w:rsid w:val="00F803A3"/>
  </w:style>
  <w:style w:type="paragraph" w:customStyle="1" w:styleId="required">
    <w:name w:val="required"/>
    <w:basedOn w:val="Normal"/>
    <w:rsid w:val="00CB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0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B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B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531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9043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5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2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30876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3566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8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6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5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2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0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6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1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5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0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9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4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9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8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8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5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6752">
          <w:marLeft w:val="0"/>
          <w:marRight w:val="0"/>
          <w:marTop w:val="510"/>
          <w:marBottom w:val="0"/>
          <w:divBdr>
            <w:top w:val="single" w:sz="6" w:space="0" w:color="CACACA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575117770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8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562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8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44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70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6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4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3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41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0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1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252746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topalcoholabuse.gov/townhallmeetings/stateprofiles/fullmap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AE431-9786-4241-82F2-705E23C0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</dc:creator>
  <cp:lastModifiedBy>Maertens, Marco</cp:lastModifiedBy>
  <cp:revision>2</cp:revision>
  <cp:lastPrinted>2015-12-16T16:03:00Z</cp:lastPrinted>
  <dcterms:created xsi:type="dcterms:W3CDTF">2020-12-07T23:12:00Z</dcterms:created>
  <dcterms:modified xsi:type="dcterms:W3CDTF">2020-12-07T23:12:00Z</dcterms:modified>
</cp:coreProperties>
</file>